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E5C" w:rsidRPr="00DC3E5C" w:rsidRDefault="00DC3E5C" w:rsidP="00DC3E5C">
      <w:pPr>
        <w:pStyle w:val="1"/>
        <w:spacing w:before="0" w:after="0"/>
        <w:jc w:val="center"/>
        <w:rPr>
          <w:sz w:val="28"/>
          <w:szCs w:val="28"/>
          <w:lang w:eastAsia="zh-CN"/>
        </w:rPr>
      </w:pPr>
      <w:bookmarkStart w:id="0" w:name="_Toc376446630"/>
      <w:r w:rsidRPr="00DC3E5C">
        <w:rPr>
          <w:rFonts w:hint="eastAsia"/>
          <w:sz w:val="28"/>
          <w:szCs w:val="28"/>
          <w:lang w:eastAsia="zh-CN"/>
        </w:rPr>
        <w:t>南通大学实验室安全常识在线考试”使用手册（考生部分）</w:t>
      </w:r>
    </w:p>
    <w:p w:rsidR="00DC3E5C" w:rsidRDefault="00DC3E5C" w:rsidP="00DC3E5C">
      <w:pPr>
        <w:pStyle w:val="1"/>
        <w:spacing w:before="0" w:after="0"/>
        <w:rPr>
          <w:rFonts w:hint="eastAsia"/>
          <w:lang w:eastAsia="zh-CN"/>
        </w:rPr>
      </w:pPr>
      <w:r>
        <w:rPr>
          <w:rFonts w:hint="eastAsia"/>
          <w:lang w:eastAsia="zh-CN"/>
        </w:rPr>
        <w:t>五、学生</w:t>
      </w:r>
      <w:bookmarkEnd w:id="0"/>
    </w:p>
    <w:p w:rsidR="00DC3E5C" w:rsidRDefault="00DC3E5C" w:rsidP="00DC3E5C">
      <w:pPr>
        <w:pStyle w:val="2"/>
        <w:numPr>
          <w:ilvl w:val="0"/>
          <w:numId w:val="0"/>
        </w:numPr>
        <w:rPr>
          <w:rFonts w:ascii="宋体" w:hAnsi="宋体" w:hint="eastAsia"/>
          <w:bCs/>
          <w:spacing w:val="4"/>
          <w:sz w:val="24"/>
          <w:lang w:eastAsia="zh-CN"/>
        </w:rPr>
      </w:pPr>
      <w:bookmarkStart w:id="1" w:name="_Toc376446631"/>
      <w:r>
        <w:rPr>
          <w:rFonts w:ascii="宋体" w:hAnsi="宋体" w:hint="eastAsia"/>
          <w:bCs/>
          <w:spacing w:val="4"/>
          <w:sz w:val="24"/>
          <w:lang w:eastAsia="zh-CN"/>
        </w:rPr>
        <w:t>1.系统登录</w:t>
      </w:r>
      <w:bookmarkStart w:id="2" w:name="_GoBack"/>
      <w:bookmarkEnd w:id="1"/>
      <w:bookmarkEnd w:id="2"/>
    </w:p>
    <w:p w:rsidR="00DC3E5C" w:rsidRDefault="00DC3E5C" w:rsidP="00DC3E5C">
      <w:pPr>
        <w:pStyle w:val="3"/>
        <w:numPr>
          <w:ilvl w:val="0"/>
          <w:numId w:val="0"/>
        </w:numPr>
        <w:ind w:firstLineChars="100" w:firstLine="218"/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</w:pPr>
      <w:bookmarkStart w:id="3" w:name="_Toc376446632"/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1.1系统首页</w:t>
      </w:r>
      <w:bookmarkEnd w:id="3"/>
    </w:p>
    <w:p w:rsidR="00DC3E5C" w:rsidRDefault="00DC3E5C" w:rsidP="00DC3E5C">
      <w:pPr>
        <w:ind w:firstLineChars="200" w:firstLine="436"/>
        <w:rPr>
          <w:rFonts w:ascii="宋体" w:eastAsia="宋体" w:hAnsi="宋体" w:hint="eastAsia"/>
          <w:bCs/>
          <w:spacing w:val="4"/>
          <w:sz w:val="21"/>
          <w:szCs w:val="21"/>
          <w:lang w:eastAsia="zh-CN"/>
        </w:rPr>
      </w:pPr>
      <w:r>
        <w:rPr>
          <w:rFonts w:ascii="宋体" w:eastAsia="宋体" w:hAnsi="宋体" w:hint="eastAsia"/>
          <w:bCs/>
          <w:spacing w:val="4"/>
          <w:sz w:val="21"/>
          <w:szCs w:val="21"/>
          <w:lang w:eastAsia="zh-CN"/>
        </w:rPr>
        <w:t>学生输入实验室安全考试系统对应的地址即可打开系统首页。如下图：</w:t>
      </w:r>
    </w:p>
    <w:p w:rsidR="00DC3E5C" w:rsidRDefault="00DC3E5C" w:rsidP="00DC3E5C">
      <w:pPr>
        <w:jc w:val="center"/>
        <w:rPr>
          <w:rFonts w:eastAsia="宋体" w:hint="eastAsia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772150" cy="2743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" t="1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C3E5C" w:rsidRDefault="00DC3E5C" w:rsidP="00DC3E5C">
      <w:pPr>
        <w:ind w:firstLineChars="200" w:firstLine="480"/>
        <w:jc w:val="center"/>
        <w:rPr>
          <w:rFonts w:eastAsia="宋体" w:hint="eastAsia"/>
          <w:lang w:eastAsia="zh-CN"/>
        </w:rPr>
      </w:pPr>
    </w:p>
    <w:p w:rsidR="00DC3E5C" w:rsidRDefault="00DC3E5C" w:rsidP="00DC3E5C">
      <w:pPr>
        <w:pStyle w:val="3"/>
        <w:numPr>
          <w:ilvl w:val="0"/>
          <w:numId w:val="0"/>
        </w:numPr>
        <w:ind w:firstLineChars="100" w:firstLine="218"/>
        <w:rPr>
          <w:rFonts w:ascii="宋体" w:hAnsi="宋体" w:hint="eastAsia"/>
          <w:b w:val="0"/>
          <w:bCs/>
          <w:spacing w:val="4"/>
          <w:sz w:val="21"/>
          <w:szCs w:val="21"/>
        </w:rPr>
      </w:pPr>
      <w:bookmarkStart w:id="4" w:name="_Toc376446633"/>
      <w:r>
        <w:rPr>
          <w:rFonts w:ascii="宋体" w:hAnsi="宋体" w:hint="eastAsia"/>
          <w:b w:val="0"/>
          <w:bCs/>
          <w:spacing w:val="4"/>
          <w:sz w:val="21"/>
          <w:szCs w:val="21"/>
        </w:rPr>
        <w:t>1</w:t>
      </w:r>
      <w:r>
        <w:rPr>
          <w:rFonts w:ascii="宋体" w:hAnsi="宋体"/>
          <w:b w:val="0"/>
          <w:bCs/>
          <w:spacing w:val="4"/>
          <w:sz w:val="21"/>
          <w:szCs w:val="21"/>
        </w:rPr>
        <w:t>.</w:t>
      </w:r>
      <w:r>
        <w:rPr>
          <w:rFonts w:ascii="宋体" w:hAnsi="宋体" w:hint="eastAsia"/>
          <w:b w:val="0"/>
          <w:bCs/>
          <w:spacing w:val="4"/>
          <w:sz w:val="21"/>
          <w:szCs w:val="21"/>
        </w:rPr>
        <w:t>2</w:t>
      </w:r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 xml:space="preserve"> </w:t>
      </w:r>
      <w:r>
        <w:rPr>
          <w:rFonts w:ascii="宋体" w:hAnsi="宋体" w:hint="eastAsia"/>
          <w:b w:val="0"/>
          <w:bCs/>
          <w:spacing w:val="4"/>
          <w:sz w:val="21"/>
          <w:szCs w:val="21"/>
        </w:rPr>
        <w:t>进入系统</w:t>
      </w:r>
      <w:bookmarkEnd w:id="4"/>
    </w:p>
    <w:p w:rsidR="00DC3E5C" w:rsidRDefault="00DC3E5C" w:rsidP="00DC3E5C">
      <w:pPr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学生在首页“登录入口”处输入账号和密码，点“</w:t>
      </w:r>
      <w:r>
        <w:rPr>
          <w:rFonts w:ascii="宋体" w:eastAsia="宋体" w:hAnsi="宋体" w:hint="eastAsia"/>
          <w:sz w:val="21"/>
          <w:szCs w:val="21"/>
        </w:rPr>
        <w:t>登</w:t>
      </w:r>
      <w:r>
        <w:rPr>
          <w:rFonts w:ascii="宋体" w:eastAsia="宋体" w:hAnsi="宋体" w:hint="eastAsia"/>
          <w:sz w:val="21"/>
          <w:szCs w:val="21"/>
          <w:lang w:eastAsia="zh-CN"/>
        </w:rPr>
        <w:t>录”按钮即可进入实验室</w:t>
      </w:r>
      <w:r>
        <w:rPr>
          <w:rFonts w:eastAsia="宋体" w:hint="eastAsia"/>
          <w:sz w:val="21"/>
          <w:szCs w:val="21"/>
          <w:lang w:eastAsia="zh-CN"/>
        </w:rPr>
        <w:t>安全考试</w:t>
      </w:r>
      <w:r>
        <w:rPr>
          <w:rFonts w:ascii="宋体" w:eastAsia="宋体" w:hAnsi="宋体" w:hint="eastAsia"/>
          <w:sz w:val="21"/>
          <w:szCs w:val="21"/>
          <w:lang w:eastAsia="zh-CN"/>
        </w:rPr>
        <w:t>系统。</w:t>
      </w:r>
      <w:r>
        <w:rPr>
          <w:rFonts w:ascii="宋体" w:eastAsia="宋体" w:hAnsi="宋体" w:hint="eastAsia"/>
          <w:sz w:val="21"/>
          <w:szCs w:val="21"/>
        </w:rPr>
        <w:t>如下图</w:t>
      </w:r>
      <w:r>
        <w:rPr>
          <w:rFonts w:ascii="宋体" w:eastAsia="宋体" w:hAnsi="宋体" w:hint="eastAsia"/>
          <w:sz w:val="21"/>
          <w:szCs w:val="21"/>
          <w:lang w:eastAsia="zh-CN"/>
        </w:rPr>
        <w:t>：</w:t>
      </w:r>
    </w:p>
    <w:p w:rsidR="00DC3E5C" w:rsidRDefault="00DC3E5C" w:rsidP="00DC3E5C">
      <w:pPr>
        <w:jc w:val="center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noProof/>
          <w:sz w:val="21"/>
          <w:szCs w:val="21"/>
          <w:lang w:eastAsia="zh-CN"/>
        </w:rPr>
        <w:drawing>
          <wp:inline distT="0" distB="0" distL="0" distR="0">
            <wp:extent cx="5829300" cy="34385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1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C3E5C" w:rsidRDefault="00DC3E5C" w:rsidP="00DC3E5C">
      <w:pPr>
        <w:pStyle w:val="2"/>
        <w:numPr>
          <w:ilvl w:val="0"/>
          <w:numId w:val="0"/>
        </w:numPr>
        <w:rPr>
          <w:rFonts w:ascii="宋体" w:hAnsi="宋体" w:hint="eastAsia"/>
          <w:bCs/>
          <w:spacing w:val="4"/>
          <w:sz w:val="24"/>
          <w:lang w:eastAsia="zh-CN"/>
        </w:rPr>
      </w:pPr>
      <w:bookmarkStart w:id="5" w:name="_Toc376446634"/>
      <w:r>
        <w:rPr>
          <w:rFonts w:ascii="宋体" w:hAnsi="宋体" w:hint="eastAsia"/>
          <w:bCs/>
          <w:spacing w:val="4"/>
          <w:sz w:val="24"/>
          <w:lang w:eastAsia="zh-CN"/>
        </w:rPr>
        <w:lastRenderedPageBreak/>
        <w:t>2.考试管理</w:t>
      </w:r>
      <w:bookmarkEnd w:id="5"/>
    </w:p>
    <w:p w:rsidR="00DC3E5C" w:rsidRDefault="00DC3E5C" w:rsidP="00DC3E5C">
      <w:pPr>
        <w:pStyle w:val="3"/>
        <w:numPr>
          <w:ilvl w:val="0"/>
          <w:numId w:val="0"/>
        </w:numPr>
        <w:ind w:firstLineChars="100" w:firstLine="218"/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</w:pPr>
      <w:bookmarkStart w:id="6" w:name="_Toc376446635"/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2.1 考试列表</w:t>
      </w:r>
      <w:bookmarkEnd w:id="6"/>
    </w:p>
    <w:p w:rsidR="00DC3E5C" w:rsidRDefault="00DC3E5C" w:rsidP="00DC3E5C">
      <w:pPr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学生可以查看当前可参加的考试记录。如下图：</w:t>
      </w:r>
    </w:p>
    <w:p w:rsidR="00DC3E5C" w:rsidRDefault="00DC3E5C" w:rsidP="00DC3E5C">
      <w:pPr>
        <w:jc w:val="center"/>
        <w:rPr>
          <w:rFonts w:eastAsia="宋体" w:hint="eastAsia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>
            <wp:extent cx="5962650" cy="3200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0" t="12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C3E5C" w:rsidRDefault="00DC3E5C" w:rsidP="00DC3E5C">
      <w:pPr>
        <w:ind w:firstLine="42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点击“参加考试”进入考试页面，如下图：</w:t>
      </w:r>
    </w:p>
    <w:p w:rsidR="00DC3E5C" w:rsidRDefault="00DC3E5C" w:rsidP="00DC3E5C">
      <w:pPr>
        <w:jc w:val="center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noProof/>
          <w:sz w:val="21"/>
          <w:szCs w:val="21"/>
          <w:lang w:eastAsia="zh-CN"/>
        </w:rPr>
        <w:drawing>
          <wp:inline distT="0" distB="0" distL="0" distR="0">
            <wp:extent cx="5895975" cy="41910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E5C" w:rsidRDefault="00DC3E5C" w:rsidP="00DC3E5C">
      <w:pPr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ab/>
        <w:t>答完题，点击“交卷”按钮即可完成考试。</w:t>
      </w:r>
    </w:p>
    <w:p w:rsidR="00DC3E5C" w:rsidRDefault="00DC3E5C" w:rsidP="00DC3E5C">
      <w:pPr>
        <w:pStyle w:val="3"/>
        <w:numPr>
          <w:ilvl w:val="0"/>
          <w:numId w:val="0"/>
        </w:numPr>
        <w:ind w:firstLineChars="100" w:firstLine="218"/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</w:pPr>
      <w:bookmarkStart w:id="7" w:name="_Toc376446636"/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lastRenderedPageBreak/>
        <w:t>2.2 我参加的考试</w:t>
      </w:r>
      <w:bookmarkEnd w:id="7"/>
    </w:p>
    <w:p w:rsidR="00DC3E5C" w:rsidRDefault="00DC3E5C" w:rsidP="00DC3E5C">
      <w:pPr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学生可以查看已参加的考试记录。如下图：</w:t>
      </w:r>
    </w:p>
    <w:p w:rsidR="00DC3E5C" w:rsidRDefault="00DC3E5C" w:rsidP="00DC3E5C">
      <w:pPr>
        <w:jc w:val="center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noProof/>
          <w:sz w:val="21"/>
          <w:szCs w:val="21"/>
          <w:lang w:eastAsia="zh-CN"/>
        </w:rPr>
        <w:drawing>
          <wp:inline distT="0" distB="0" distL="0" distR="0">
            <wp:extent cx="6019800" cy="3505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9" t="11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C3E5C" w:rsidRDefault="00DC3E5C" w:rsidP="00DC3E5C">
      <w:pPr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ab/>
        <w:t>点击“查看”按钮可查看答题情况。如下图：</w:t>
      </w:r>
    </w:p>
    <w:p w:rsidR="00DC3E5C" w:rsidRDefault="00DC3E5C" w:rsidP="00DC3E5C">
      <w:pPr>
        <w:jc w:val="center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noProof/>
          <w:sz w:val="21"/>
          <w:szCs w:val="21"/>
          <w:lang w:eastAsia="zh-CN"/>
        </w:rPr>
        <w:drawing>
          <wp:inline distT="0" distB="0" distL="0" distR="0">
            <wp:extent cx="6096000" cy="37623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8" t="1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C3E5C" w:rsidRDefault="00DC3E5C" w:rsidP="00DC3E5C">
      <w:pPr>
        <w:pStyle w:val="2"/>
        <w:numPr>
          <w:ilvl w:val="0"/>
          <w:numId w:val="0"/>
        </w:numPr>
        <w:rPr>
          <w:rFonts w:ascii="宋体" w:hAnsi="宋体" w:hint="eastAsia"/>
          <w:bCs/>
          <w:spacing w:val="4"/>
          <w:sz w:val="24"/>
          <w:lang w:eastAsia="zh-CN"/>
        </w:rPr>
      </w:pPr>
      <w:bookmarkStart w:id="8" w:name="_Toc376446637"/>
      <w:r>
        <w:rPr>
          <w:rFonts w:ascii="宋体" w:hAnsi="宋体" w:hint="eastAsia"/>
          <w:bCs/>
          <w:spacing w:val="4"/>
          <w:sz w:val="24"/>
          <w:lang w:eastAsia="zh-CN"/>
        </w:rPr>
        <w:t>3.练习管理</w:t>
      </w:r>
      <w:bookmarkEnd w:id="8"/>
    </w:p>
    <w:p w:rsidR="00DC3E5C" w:rsidRDefault="00DC3E5C" w:rsidP="00DC3E5C">
      <w:pPr>
        <w:pStyle w:val="3"/>
        <w:numPr>
          <w:ilvl w:val="0"/>
          <w:numId w:val="0"/>
        </w:numPr>
        <w:ind w:firstLineChars="100" w:firstLine="218"/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</w:pPr>
      <w:bookmarkStart w:id="9" w:name="_Toc376446638"/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3.1 练习列表</w:t>
      </w:r>
      <w:bookmarkEnd w:id="9"/>
    </w:p>
    <w:p w:rsidR="00DC3E5C" w:rsidRDefault="00DC3E5C" w:rsidP="00DC3E5C">
      <w:pPr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学生可以查看当前可参加的练习记录。如下图：</w:t>
      </w:r>
    </w:p>
    <w:p w:rsidR="00DC3E5C" w:rsidRDefault="00DC3E5C" w:rsidP="00DC3E5C">
      <w:pPr>
        <w:jc w:val="center"/>
        <w:rPr>
          <w:rFonts w:eastAsia="宋体" w:hint="eastAsia"/>
          <w:lang w:eastAsia="zh-CN"/>
        </w:rPr>
      </w:pPr>
      <w:r>
        <w:rPr>
          <w:rFonts w:eastAsia="宋体" w:hint="eastAsia"/>
          <w:noProof/>
          <w:lang w:eastAsia="zh-CN"/>
        </w:rPr>
        <w:lastRenderedPageBreak/>
        <w:drawing>
          <wp:inline distT="0" distB="0" distL="0" distR="0">
            <wp:extent cx="5838825" cy="34290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4" t="11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C3E5C" w:rsidRDefault="00DC3E5C" w:rsidP="00DC3E5C">
      <w:pPr>
        <w:ind w:firstLine="42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点击“参加考试”进入考试页面，如下图：</w:t>
      </w:r>
    </w:p>
    <w:p w:rsidR="00DC3E5C" w:rsidRDefault="00DC3E5C" w:rsidP="00DC3E5C">
      <w:pPr>
        <w:jc w:val="center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noProof/>
          <w:sz w:val="21"/>
          <w:szCs w:val="21"/>
          <w:lang w:eastAsia="zh-CN"/>
        </w:rPr>
        <w:drawing>
          <wp:inline distT="0" distB="0" distL="0" distR="0">
            <wp:extent cx="5934075" cy="40957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E5C" w:rsidRDefault="00DC3E5C" w:rsidP="00DC3E5C">
      <w:pPr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ab/>
        <w:t>答完题，点击“交卷”按钮即可完成练习。</w:t>
      </w:r>
    </w:p>
    <w:p w:rsidR="00DC3E5C" w:rsidRDefault="00DC3E5C" w:rsidP="00DC3E5C">
      <w:pPr>
        <w:pStyle w:val="3"/>
        <w:numPr>
          <w:ilvl w:val="0"/>
          <w:numId w:val="0"/>
        </w:numPr>
        <w:ind w:firstLineChars="100" w:firstLine="218"/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</w:pPr>
      <w:bookmarkStart w:id="10" w:name="_Toc376446639"/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3.2 我参加的练习</w:t>
      </w:r>
      <w:bookmarkEnd w:id="10"/>
    </w:p>
    <w:p w:rsidR="00DC3E5C" w:rsidRDefault="00DC3E5C" w:rsidP="00DC3E5C">
      <w:pPr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学生可以查看已参加的练习记录。如下图：</w:t>
      </w:r>
    </w:p>
    <w:p w:rsidR="00DC3E5C" w:rsidRDefault="00DC3E5C" w:rsidP="00DC3E5C">
      <w:pPr>
        <w:jc w:val="center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noProof/>
          <w:sz w:val="21"/>
          <w:szCs w:val="21"/>
          <w:lang w:eastAsia="zh-CN"/>
        </w:rPr>
        <w:lastRenderedPageBreak/>
        <w:drawing>
          <wp:inline distT="0" distB="0" distL="0" distR="0">
            <wp:extent cx="5943600" cy="32670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" t="12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C3E5C" w:rsidRDefault="00DC3E5C" w:rsidP="00DC3E5C">
      <w:pPr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ab/>
        <w:t>点击“查看”按钮可查看答题情况。如下图：</w:t>
      </w:r>
    </w:p>
    <w:p w:rsidR="00DC3E5C" w:rsidRDefault="00DC3E5C" w:rsidP="00DC3E5C">
      <w:pPr>
        <w:jc w:val="center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noProof/>
          <w:sz w:val="21"/>
          <w:szCs w:val="21"/>
          <w:lang w:eastAsia="zh-CN"/>
        </w:rPr>
        <w:drawing>
          <wp:inline distT="0" distB="0" distL="0" distR="0">
            <wp:extent cx="5934075" cy="3600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" t="11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C3E5C" w:rsidRDefault="00DC3E5C" w:rsidP="00DC3E5C">
      <w:pPr>
        <w:rPr>
          <w:rFonts w:ascii="宋体" w:eastAsia="宋体" w:hAnsi="宋体" w:hint="eastAsia"/>
          <w:sz w:val="21"/>
          <w:szCs w:val="21"/>
          <w:lang w:eastAsia="zh-CN"/>
        </w:rPr>
      </w:pPr>
    </w:p>
    <w:p w:rsidR="00DC3E5C" w:rsidRDefault="00DC3E5C" w:rsidP="00DC3E5C">
      <w:pPr>
        <w:pStyle w:val="2"/>
        <w:numPr>
          <w:ilvl w:val="0"/>
          <w:numId w:val="0"/>
        </w:numPr>
        <w:rPr>
          <w:rFonts w:ascii="宋体" w:hAnsi="宋体" w:hint="eastAsia"/>
          <w:bCs/>
          <w:spacing w:val="4"/>
          <w:sz w:val="24"/>
          <w:lang w:eastAsia="zh-CN"/>
        </w:rPr>
      </w:pPr>
      <w:bookmarkStart w:id="11" w:name="_Toc376446640"/>
      <w:r>
        <w:rPr>
          <w:rFonts w:ascii="宋体" w:hAnsi="宋体" w:hint="eastAsia"/>
          <w:bCs/>
          <w:spacing w:val="4"/>
          <w:sz w:val="24"/>
          <w:lang w:eastAsia="zh-CN"/>
        </w:rPr>
        <w:t>4.个人设置</w:t>
      </w:r>
      <w:bookmarkEnd w:id="11"/>
      <w:r>
        <w:rPr>
          <w:rFonts w:ascii="宋体" w:hAnsi="宋体" w:hint="eastAsia"/>
          <w:bCs/>
          <w:spacing w:val="4"/>
          <w:sz w:val="24"/>
          <w:lang w:eastAsia="zh-CN"/>
        </w:rPr>
        <w:tab/>
      </w:r>
    </w:p>
    <w:p w:rsidR="00DC3E5C" w:rsidRDefault="00DC3E5C" w:rsidP="00DC3E5C">
      <w:pPr>
        <w:pStyle w:val="3"/>
        <w:numPr>
          <w:ilvl w:val="0"/>
          <w:numId w:val="0"/>
        </w:numPr>
        <w:ind w:firstLineChars="100" w:firstLine="218"/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</w:pPr>
      <w:bookmarkStart w:id="12" w:name="_Toc376446641"/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4.1 密码管理</w:t>
      </w:r>
      <w:bookmarkEnd w:id="12"/>
    </w:p>
    <w:p w:rsidR="00DC3E5C" w:rsidRDefault="00DC3E5C" w:rsidP="00DC3E5C">
      <w:pPr>
        <w:pStyle w:val="a0"/>
        <w:ind w:firstLine="420"/>
        <w:rPr>
          <w:rFonts w:eastAsia="宋体" w:hint="eastAsia"/>
          <w:sz w:val="21"/>
          <w:szCs w:val="21"/>
          <w:lang w:eastAsia="zh-CN"/>
        </w:rPr>
      </w:pPr>
      <w:r>
        <w:rPr>
          <w:rFonts w:eastAsia="宋体" w:hint="eastAsia"/>
          <w:sz w:val="21"/>
          <w:szCs w:val="21"/>
          <w:lang w:eastAsia="zh-CN"/>
        </w:rPr>
        <w:t>题目录入员修改自己的密码信息。如下图：</w:t>
      </w:r>
    </w:p>
    <w:p w:rsidR="00DC3E5C" w:rsidRDefault="00DC3E5C" w:rsidP="00DC3E5C">
      <w:pPr>
        <w:pStyle w:val="a0"/>
        <w:ind w:firstLineChars="0" w:firstLine="0"/>
        <w:jc w:val="center"/>
        <w:rPr>
          <w:rFonts w:eastAsia="宋体" w:hint="eastAsia"/>
          <w:sz w:val="21"/>
          <w:szCs w:val="21"/>
          <w:lang w:eastAsia="zh-CN"/>
        </w:rPr>
      </w:pPr>
      <w:r>
        <w:rPr>
          <w:rFonts w:eastAsia="宋体" w:hint="eastAsia"/>
          <w:noProof/>
          <w:sz w:val="21"/>
          <w:szCs w:val="21"/>
          <w:lang w:eastAsia="zh-CN"/>
        </w:rPr>
        <w:lastRenderedPageBreak/>
        <w:drawing>
          <wp:inline distT="0" distB="0" distL="0" distR="0">
            <wp:extent cx="5924550" cy="3486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" t="12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C3E5C" w:rsidRDefault="00DC3E5C" w:rsidP="00DC3E5C">
      <w:pPr>
        <w:pStyle w:val="a0"/>
        <w:ind w:firstLine="420"/>
        <w:rPr>
          <w:rFonts w:eastAsia="宋体" w:hint="eastAsia"/>
          <w:sz w:val="21"/>
          <w:szCs w:val="21"/>
          <w:lang w:eastAsia="zh-CN"/>
        </w:rPr>
      </w:pPr>
    </w:p>
    <w:p w:rsidR="00C160F2" w:rsidRDefault="00C160F2"/>
    <w:sectPr w:rsidR="00C160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E5C" w:rsidRDefault="00DC3E5C" w:rsidP="00DC3E5C">
      <w:r>
        <w:separator/>
      </w:r>
    </w:p>
  </w:endnote>
  <w:endnote w:type="continuationSeparator" w:id="0">
    <w:p w:rsidR="00DC3E5C" w:rsidRDefault="00DC3E5C" w:rsidP="00DC3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E5C" w:rsidRDefault="00DC3E5C" w:rsidP="00DC3E5C">
      <w:r>
        <w:separator/>
      </w:r>
    </w:p>
  </w:footnote>
  <w:footnote w:type="continuationSeparator" w:id="0">
    <w:p w:rsidR="00DC3E5C" w:rsidRDefault="00DC3E5C" w:rsidP="00DC3E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B17772"/>
    <w:multiLevelType w:val="multilevel"/>
    <w:tmpl w:val="5EB17772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142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178"/>
        </w:tabs>
        <w:ind w:left="1178" w:firstLine="142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firstLine="425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firstLine="709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firstLine="992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firstLine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firstLine="1559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firstLine="184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334"/>
    <w:rsid w:val="003E3334"/>
    <w:rsid w:val="00C160F2"/>
    <w:rsid w:val="00DC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EDD77D32-6C51-48B4-B9B3-63DE16A09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E5C"/>
    <w:pPr>
      <w:widowControl w:val="0"/>
    </w:pPr>
    <w:rPr>
      <w:rFonts w:ascii="Times New Roman" w:eastAsia="PMingLiU" w:hAnsi="Times New Roman" w:cs="Times New Roman"/>
      <w:sz w:val="24"/>
      <w:szCs w:val="20"/>
      <w:lang w:eastAsia="zh-TW"/>
    </w:rPr>
  </w:style>
  <w:style w:type="paragraph" w:styleId="1">
    <w:name w:val="heading 1"/>
    <w:basedOn w:val="a"/>
    <w:next w:val="a0"/>
    <w:link w:val="1Char"/>
    <w:qFormat/>
    <w:rsid w:val="00DC3E5C"/>
    <w:pPr>
      <w:keepNext/>
      <w:spacing w:before="180" w:after="180"/>
      <w:outlineLvl w:val="0"/>
    </w:pPr>
    <w:rPr>
      <w:rFonts w:eastAsia="宋体"/>
      <w:b/>
      <w:kern w:val="52"/>
      <w:sz w:val="32"/>
      <w:szCs w:val="32"/>
    </w:rPr>
  </w:style>
  <w:style w:type="paragraph" w:styleId="2">
    <w:name w:val="heading 2"/>
    <w:basedOn w:val="a"/>
    <w:next w:val="a0"/>
    <w:link w:val="2Char"/>
    <w:qFormat/>
    <w:rsid w:val="00DC3E5C"/>
    <w:pPr>
      <w:keepNext/>
      <w:numPr>
        <w:ilvl w:val="1"/>
        <w:numId w:val="1"/>
      </w:numPr>
      <w:tabs>
        <w:tab w:val="left" w:pos="567"/>
      </w:tabs>
      <w:outlineLvl w:val="1"/>
    </w:pPr>
    <w:rPr>
      <w:rFonts w:eastAsia="宋体"/>
      <w:b/>
      <w:sz w:val="28"/>
      <w:szCs w:val="28"/>
    </w:rPr>
  </w:style>
  <w:style w:type="paragraph" w:styleId="3">
    <w:name w:val="heading 3"/>
    <w:basedOn w:val="a"/>
    <w:next w:val="a0"/>
    <w:link w:val="3Char"/>
    <w:qFormat/>
    <w:rsid w:val="00DC3E5C"/>
    <w:pPr>
      <w:keepNext/>
      <w:numPr>
        <w:ilvl w:val="2"/>
        <w:numId w:val="1"/>
      </w:numPr>
      <w:tabs>
        <w:tab w:val="left" w:pos="1178"/>
      </w:tabs>
      <w:outlineLvl w:val="2"/>
    </w:pPr>
    <w:rPr>
      <w:rFonts w:eastAsia="宋体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DC3E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DC3E5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C3E5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DC3E5C"/>
    <w:rPr>
      <w:sz w:val="18"/>
      <w:szCs w:val="18"/>
    </w:rPr>
  </w:style>
  <w:style w:type="character" w:customStyle="1" w:styleId="1Char">
    <w:name w:val="标题 1 Char"/>
    <w:basedOn w:val="a1"/>
    <w:link w:val="1"/>
    <w:rsid w:val="00DC3E5C"/>
    <w:rPr>
      <w:rFonts w:ascii="Times New Roman" w:eastAsia="宋体" w:hAnsi="Times New Roman" w:cs="Times New Roman"/>
      <w:b/>
      <w:kern w:val="52"/>
      <w:sz w:val="32"/>
      <w:szCs w:val="32"/>
      <w:lang w:eastAsia="zh-TW"/>
    </w:rPr>
  </w:style>
  <w:style w:type="character" w:customStyle="1" w:styleId="2Char">
    <w:name w:val="标题 2 Char"/>
    <w:basedOn w:val="a1"/>
    <w:link w:val="2"/>
    <w:rsid w:val="00DC3E5C"/>
    <w:rPr>
      <w:rFonts w:ascii="Times New Roman" w:eastAsia="宋体" w:hAnsi="Times New Roman" w:cs="Times New Roman"/>
      <w:b/>
      <w:sz w:val="28"/>
      <w:szCs w:val="28"/>
      <w:lang w:eastAsia="zh-TW"/>
    </w:rPr>
  </w:style>
  <w:style w:type="character" w:customStyle="1" w:styleId="3Char">
    <w:name w:val="标题 3 Char"/>
    <w:basedOn w:val="a1"/>
    <w:link w:val="3"/>
    <w:rsid w:val="00DC3E5C"/>
    <w:rPr>
      <w:rFonts w:ascii="Times New Roman" w:eastAsia="宋体" w:hAnsi="Times New Roman" w:cs="Times New Roman"/>
      <w:b/>
      <w:sz w:val="28"/>
      <w:szCs w:val="28"/>
      <w:lang w:eastAsia="zh-TW"/>
    </w:rPr>
  </w:style>
  <w:style w:type="paragraph" w:styleId="a0">
    <w:name w:val="Normal Indent"/>
    <w:basedOn w:val="a"/>
    <w:rsid w:val="00DC3E5C"/>
    <w:pPr>
      <w:ind w:firstLineChars="200" w:firstLine="20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系统管理员</dc:creator>
  <cp:keywords/>
  <dc:description/>
  <cp:lastModifiedBy>系统管理员</cp:lastModifiedBy>
  <cp:revision>2</cp:revision>
  <dcterms:created xsi:type="dcterms:W3CDTF">2016-10-07T08:26:00Z</dcterms:created>
  <dcterms:modified xsi:type="dcterms:W3CDTF">2016-10-07T08:28:00Z</dcterms:modified>
</cp:coreProperties>
</file>